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15456" w14:textId="77777777" w:rsidR="00B57121" w:rsidRPr="009B5B45" w:rsidRDefault="00B57121" w:rsidP="00B57121">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7B1D5E4D" w14:textId="19839F2C" w:rsidR="00B57121" w:rsidRPr="009B5B45" w:rsidRDefault="00B57121" w:rsidP="00B57121">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sidRPr="002114C0">
        <w:rPr>
          <w:rFonts w:ascii="Arial" w:eastAsia="MS Mincho" w:hAnsi="Arial" w:cs="Arial"/>
          <w:b/>
          <w:bCs/>
          <w:kern w:val="0"/>
          <w:sz w:val="20"/>
          <w:szCs w:val="20"/>
          <w14:ligatures w14:val="none"/>
        </w:rPr>
        <w:t xml:space="preserve">TOPPAN Security </w:t>
      </w:r>
      <w:r w:rsidR="005C5712">
        <w:rPr>
          <w:rFonts w:ascii="Arial" w:eastAsia="MS Mincho" w:hAnsi="Arial" w:cs="Arial"/>
          <w:b/>
          <w:bCs/>
          <w:kern w:val="0"/>
          <w:sz w:val="20"/>
          <w:szCs w:val="20"/>
          <w14:ligatures w14:val="none"/>
        </w:rPr>
        <w:t>Payment Solutions Limited</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w:t>
      </w:r>
      <w:r w:rsidR="00471CCF">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Pr>
          <w:rFonts w:ascii="Arial" w:eastAsia="MS Mincho" w:hAnsi="Arial" w:cs="Arial"/>
          <w:kern w:val="0"/>
          <w:sz w:val="20"/>
          <w:szCs w:val="20"/>
          <w14:ligatures w14:val="none"/>
        </w:rPr>
        <w:t>TOPPAN</w:t>
      </w:r>
      <w:r w:rsidR="00471CCF">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Pr>
          <w:rFonts w:ascii="Arial" w:eastAsia="MS Mincho" w:hAnsi="Arial" w:cs="Arial"/>
          <w:kern w:val="0"/>
          <w:sz w:val="20"/>
          <w:szCs w:val="20"/>
          <w:u w:val="single"/>
          <w14:ligatures w14:val="none"/>
        </w:rPr>
        <w:t>TOPPAN</w:t>
      </w:r>
      <w:r w:rsidR="00471CCF">
        <w:rPr>
          <w:rFonts w:ascii="Arial" w:eastAsia="MS Mincho" w:hAnsi="Arial" w:cs="Arial"/>
          <w:kern w:val="0"/>
          <w:sz w:val="20"/>
          <w:szCs w:val="20"/>
          <w:u w:val="single"/>
          <w14:ligatures w14:val="none"/>
        </w:rPr>
        <w:t xml:space="preserve"> Security</w:t>
      </w:r>
      <w:r w:rsidRPr="009B5B45">
        <w:rPr>
          <w:rFonts w:ascii="Arial" w:eastAsia="MS Mincho" w:hAnsi="Arial" w:cs="Arial"/>
          <w:kern w:val="0"/>
          <w:sz w:val="20"/>
          <w:szCs w:val="20"/>
          <w14:ligatures w14:val="none"/>
        </w:rPr>
        <w:t>.</w:t>
      </w:r>
    </w:p>
    <w:p w14:paraId="30B7A1F1" w14:textId="77777777" w:rsidR="00B57121" w:rsidRPr="009B5B45" w:rsidRDefault="00B57121" w:rsidP="00B57121">
      <w:pPr>
        <w:spacing w:after="0" w:line="276" w:lineRule="auto"/>
        <w:jc w:val="both"/>
        <w:rPr>
          <w:rFonts w:ascii="Arial" w:eastAsia="MS Mincho" w:hAnsi="Arial" w:cs="Arial"/>
          <w:kern w:val="0"/>
          <w:sz w:val="20"/>
          <w:szCs w:val="20"/>
          <w14:ligatures w14:val="none"/>
        </w:rPr>
      </w:pPr>
    </w:p>
    <w:p w14:paraId="0FCC58AB" w14:textId="2C8F6CA8" w:rsidR="00B57121" w:rsidRPr="009B5B45" w:rsidRDefault="00B57121" w:rsidP="00B57121">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w:t>
      </w:r>
      <w:r w:rsidR="00471CCF">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 xml:space="preserve">” means </w:t>
      </w:r>
      <w:r w:rsidRPr="002114C0">
        <w:rPr>
          <w:rFonts w:ascii="Arial" w:eastAsia="MS Mincho" w:hAnsi="Arial" w:cs="Arial"/>
          <w:b/>
          <w:bCs/>
          <w:kern w:val="0"/>
          <w:sz w:val="20"/>
          <w:szCs w:val="20"/>
          <w14:ligatures w14:val="none"/>
        </w:rPr>
        <w:t xml:space="preserve">TOPPAN Security </w:t>
      </w:r>
      <w:r w:rsidR="005C5712">
        <w:rPr>
          <w:rFonts w:ascii="Arial" w:eastAsia="MS Mincho" w:hAnsi="Arial" w:cs="Arial"/>
          <w:b/>
          <w:bCs/>
          <w:kern w:val="0"/>
          <w:sz w:val="20"/>
          <w:szCs w:val="20"/>
          <w14:ligatures w14:val="none"/>
        </w:rPr>
        <w:t>Payment Solutions Limited</w:t>
      </w:r>
      <w:r w:rsidRPr="002114C0">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(registration number </w:t>
      </w:r>
      <w:r w:rsidR="00912C04">
        <w:rPr>
          <w:rFonts w:ascii="Arial" w:eastAsia="MS Mincho" w:hAnsi="Arial" w:cs="Arial"/>
          <w:kern w:val="0"/>
          <w:sz w:val="20"/>
          <w:szCs w:val="20"/>
          <w14:ligatures w14:val="none"/>
        </w:rPr>
        <w:t>335898</w:t>
      </w:r>
      <w:r w:rsidRPr="009B5B45">
        <w:rPr>
          <w:rFonts w:ascii="Arial" w:eastAsia="MS Mincho" w:hAnsi="Arial" w:cs="Arial"/>
          <w:kern w:val="0"/>
          <w:sz w:val="20"/>
          <w:szCs w:val="20"/>
          <w14:ligatures w14:val="none"/>
        </w:rPr>
        <w:t xml:space="preserve">) whose registered office is at </w:t>
      </w:r>
      <w:r w:rsidR="002B4578" w:rsidRPr="002B4578">
        <w:rPr>
          <w:rFonts w:ascii="Arial" w:eastAsia="MS Mincho" w:hAnsi="Arial" w:cs="Arial"/>
          <w:kern w:val="0"/>
          <w:sz w:val="20"/>
          <w:szCs w:val="20"/>
          <w14:ligatures w14:val="none"/>
        </w:rPr>
        <w:t>P.O. Box 31119 Grand Pavilion, Hibiscus Way, 802 West Bay Road, Grand Cayman, KY1-1205, Cayman Islands</w:t>
      </w:r>
      <w:r w:rsidRPr="009B5B45">
        <w:rPr>
          <w:rFonts w:ascii="Arial" w:eastAsia="MS Mincho" w:hAnsi="Arial" w:cs="Arial"/>
          <w:kern w:val="0"/>
          <w:sz w:val="20"/>
          <w:szCs w:val="20"/>
          <w14:ligatures w14:val="none"/>
        </w:rPr>
        <w:t>, 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Pr>
          <w:rFonts w:ascii="Arial" w:eastAsia="MS Mincho" w:hAnsi="Arial" w:cs="Arial"/>
          <w:b/>
          <w:bCs/>
          <w:kern w:val="0"/>
          <w:sz w:val="20"/>
          <w:szCs w:val="20"/>
          <w14:ligatures w14:val="none"/>
        </w:rPr>
        <w:t>TOPPAN</w:t>
      </w:r>
      <w:r w:rsidR="00471CCF">
        <w:rPr>
          <w:rFonts w:ascii="Arial" w:eastAsia="MS Mincho" w:hAnsi="Arial" w:cs="Arial"/>
          <w:b/>
          <w:bCs/>
          <w:kern w:val="0"/>
          <w:sz w:val="20"/>
          <w:szCs w:val="20"/>
          <w14:ligatures w14:val="none"/>
        </w:rPr>
        <w:t xml:space="preserve"> Security</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2D7261DA" w14:textId="77777777" w:rsidR="00B57121" w:rsidRPr="009B5B45" w:rsidRDefault="00B57121" w:rsidP="00B57121">
      <w:pPr>
        <w:spacing w:after="0" w:line="276" w:lineRule="auto"/>
        <w:jc w:val="both"/>
        <w:rPr>
          <w:rFonts w:ascii="Arial" w:eastAsia="MS Mincho" w:hAnsi="Arial" w:cs="Arial"/>
          <w:kern w:val="0"/>
          <w:sz w:val="20"/>
          <w:szCs w:val="20"/>
          <w14:ligatures w14:val="none"/>
        </w:rPr>
      </w:pPr>
    </w:p>
    <w:p w14:paraId="1820B7D9" w14:textId="25BE6C73" w:rsidR="00B57121" w:rsidRPr="009B5B45" w:rsidRDefault="00B57121" w:rsidP="00B57121">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Pr>
          <w:rFonts w:ascii="Arial" w:eastAsia="MS Mincho" w:hAnsi="Arial" w:cs="Arial"/>
          <w:kern w:val="0"/>
          <w:sz w:val="20"/>
          <w:szCs w:val="20"/>
          <w14:ligatures w14:val="none"/>
        </w:rPr>
        <w:t>TOPPAN</w:t>
      </w:r>
      <w:r w:rsidR="00471CCF">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3A39B688" w14:textId="77777777" w:rsidR="00B57121" w:rsidRPr="009B5B45" w:rsidRDefault="00B57121" w:rsidP="00B57121">
      <w:pPr>
        <w:spacing w:after="0" w:line="276" w:lineRule="auto"/>
        <w:jc w:val="both"/>
        <w:rPr>
          <w:rFonts w:ascii="Arial" w:eastAsia="MS Mincho" w:hAnsi="Arial" w:cs="Arial"/>
          <w:kern w:val="0"/>
          <w:sz w:val="20"/>
          <w:szCs w:val="20"/>
          <w14:ligatures w14:val="none"/>
        </w:rPr>
      </w:pPr>
    </w:p>
    <w:p w14:paraId="531C49CF" w14:textId="77777777" w:rsidR="00B57121" w:rsidRPr="009B5B45" w:rsidRDefault="00B57121" w:rsidP="00B57121">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7F487232" w14:textId="77777777" w:rsidR="00B57121" w:rsidRPr="009B5B45" w:rsidRDefault="00B57121" w:rsidP="00B57121">
      <w:pPr>
        <w:spacing w:after="0" w:line="276" w:lineRule="auto"/>
        <w:ind w:left="720"/>
        <w:contextualSpacing/>
        <w:jc w:val="both"/>
        <w:rPr>
          <w:rFonts w:ascii="Arial" w:eastAsia="Aptos" w:hAnsi="Arial" w:cs="Arial"/>
          <w:b/>
          <w:bCs/>
          <w:sz w:val="20"/>
          <w:szCs w:val="20"/>
        </w:rPr>
      </w:pPr>
    </w:p>
    <w:p w14:paraId="1951ECDD"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76F8A822" w14:textId="77777777" w:rsidR="00B57121" w:rsidRPr="009B5B45" w:rsidRDefault="00B57121" w:rsidP="00B57121">
      <w:pPr>
        <w:spacing w:after="0" w:line="240" w:lineRule="auto"/>
        <w:rPr>
          <w:rFonts w:ascii="Arial" w:eastAsia="MS Mincho" w:hAnsi="Arial" w:cs="Arial"/>
          <w:kern w:val="0"/>
          <w:sz w:val="20"/>
          <w:szCs w:val="22"/>
          <w14:ligatures w14:val="none"/>
        </w:rPr>
      </w:pPr>
    </w:p>
    <w:p w14:paraId="3C5715FD" w14:textId="77777777" w:rsidR="00B57121" w:rsidRPr="009B5B45" w:rsidRDefault="00B57121" w:rsidP="00B57121">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73F36BA4" w14:textId="77777777" w:rsidR="00B57121" w:rsidRPr="009B5B45" w:rsidRDefault="00B57121" w:rsidP="00B57121">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B57121" w:rsidRPr="009B5B45" w14:paraId="7A56C5BE" w14:textId="77777777" w:rsidTr="00F7238C">
        <w:tc>
          <w:tcPr>
            <w:tcW w:w="1921" w:type="dxa"/>
          </w:tcPr>
          <w:p w14:paraId="5C755F86" w14:textId="77777777" w:rsidR="00B57121" w:rsidRPr="009B5B45" w:rsidRDefault="00B57121" w:rsidP="00F7238C">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1DDE75B8" w14:textId="77777777" w:rsidR="00B57121" w:rsidRPr="009B5B45" w:rsidRDefault="00B57121" w:rsidP="00F7238C">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B57121" w:rsidRPr="009B5B45" w14:paraId="60ED7BE3" w14:textId="77777777" w:rsidTr="00F7238C">
        <w:tc>
          <w:tcPr>
            <w:tcW w:w="1921" w:type="dxa"/>
          </w:tcPr>
          <w:p w14:paraId="6DED092D" w14:textId="77777777" w:rsidR="00B57121" w:rsidRPr="009B5B45" w:rsidRDefault="00B57121" w:rsidP="00F7238C">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3985E6A1" w14:textId="77777777" w:rsidR="00B57121" w:rsidRPr="009B5B45" w:rsidRDefault="00B57121" w:rsidP="00F7238C">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B57121" w:rsidRPr="009B5B45" w14:paraId="77128394" w14:textId="77777777" w:rsidTr="00F7238C">
        <w:tc>
          <w:tcPr>
            <w:tcW w:w="1921" w:type="dxa"/>
          </w:tcPr>
          <w:p w14:paraId="11B6A5A9" w14:textId="77777777" w:rsidR="00B57121" w:rsidRPr="009B5B45" w:rsidRDefault="00B57121" w:rsidP="00F7238C">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26FDF0FB" w14:textId="77777777" w:rsidR="00B57121" w:rsidRPr="009B5B45" w:rsidRDefault="00B57121"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B57121" w:rsidRPr="009B5B45" w14:paraId="15FBDEAF" w14:textId="77777777" w:rsidTr="00F7238C">
        <w:tc>
          <w:tcPr>
            <w:tcW w:w="1921" w:type="dxa"/>
          </w:tcPr>
          <w:p w14:paraId="1C4EC006" w14:textId="77777777" w:rsidR="00B57121" w:rsidRPr="009B5B45" w:rsidRDefault="00B57121" w:rsidP="00F7238C">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14297861" w14:textId="196A1D67" w:rsidR="00B57121" w:rsidRPr="009B5B45" w:rsidRDefault="00B57121" w:rsidP="00F7238C">
            <w:pPr>
              <w:spacing w:before="240" w:line="276" w:lineRule="auto"/>
              <w:jc w:val="both"/>
              <w:rPr>
                <w:rFonts w:ascii="Arial" w:hAnsi="Arial" w:cs="Arial"/>
                <w:sz w:val="20"/>
                <w:szCs w:val="20"/>
              </w:rPr>
            </w:pPr>
            <w:r w:rsidRPr="009B5B45">
              <w:rPr>
                <w:rFonts w:ascii="Arial" w:hAnsi="Arial" w:cs="Arial"/>
                <w:sz w:val="20"/>
                <w:szCs w:val="20"/>
              </w:rPr>
              <w:t xml:space="preserve">Means </w:t>
            </w:r>
            <w:r>
              <w:rPr>
                <w:rFonts w:ascii="Arial" w:hAnsi="Arial" w:cs="Arial"/>
                <w:b/>
                <w:bCs/>
                <w:sz w:val="20"/>
                <w:szCs w:val="20"/>
              </w:rPr>
              <w:t>TOPPAN</w:t>
            </w:r>
            <w:r w:rsidR="00471CCF">
              <w:rPr>
                <w:rFonts w:ascii="Arial" w:hAnsi="Arial" w:cs="Arial"/>
                <w:b/>
                <w:bCs/>
                <w:sz w:val="20"/>
                <w:szCs w:val="20"/>
              </w:rPr>
              <w:t xml:space="preserve"> Security</w:t>
            </w:r>
            <w:r w:rsidRPr="009B5B45">
              <w:rPr>
                <w:rFonts w:ascii="Arial" w:hAnsi="Arial" w:cs="Arial"/>
                <w:b/>
                <w:bCs/>
                <w:sz w:val="20"/>
                <w:szCs w:val="20"/>
              </w:rPr>
              <w:t xml:space="preserve"> </w:t>
            </w:r>
            <w:r w:rsidRPr="009B5B45">
              <w:rPr>
                <w:rFonts w:ascii="Arial" w:eastAsia="MS Mincho" w:hAnsi="Arial" w:cs="Arial"/>
                <w:sz w:val="20"/>
                <w:szCs w:val="20"/>
              </w:rPr>
              <w:t xml:space="preserve">(registration number </w:t>
            </w:r>
            <w:r w:rsidR="00912C04" w:rsidRPr="00912C04">
              <w:rPr>
                <w:rFonts w:ascii="Arial" w:eastAsia="MS Mincho" w:hAnsi="Arial" w:cs="Arial"/>
                <w:sz w:val="20"/>
                <w:szCs w:val="20"/>
              </w:rPr>
              <w:t>335898</w:t>
            </w:r>
            <w:r w:rsidRPr="009B5B45">
              <w:rPr>
                <w:rFonts w:ascii="Arial" w:eastAsia="MS Mincho" w:hAnsi="Arial" w:cs="Arial"/>
                <w:sz w:val="20"/>
                <w:szCs w:val="20"/>
              </w:rPr>
              <w:t xml:space="preserve">) whose registered office is at </w:t>
            </w:r>
            <w:r w:rsidR="002B4578" w:rsidRPr="002B4578">
              <w:rPr>
                <w:rFonts w:ascii="Arial" w:eastAsia="MS Mincho" w:hAnsi="Arial" w:cs="Arial"/>
                <w:sz w:val="20"/>
                <w:szCs w:val="20"/>
              </w:rPr>
              <w:t>P.O. Box 31119 Grand Pavilion, Hibiscus Way, 802 West Bay Road, Grand Cayman, KY1-1205, Cayman Islands</w:t>
            </w:r>
            <w:r w:rsidRPr="009B5B45">
              <w:rPr>
                <w:rFonts w:ascii="Arial" w:hAnsi="Arial" w:cs="Arial"/>
                <w:sz w:val="20"/>
                <w:szCs w:val="20"/>
              </w:rPr>
              <w:t>.</w:t>
            </w:r>
          </w:p>
        </w:tc>
      </w:tr>
      <w:tr w:rsidR="00B57121" w:rsidRPr="009B5B45" w14:paraId="1FC2064B" w14:textId="77777777" w:rsidTr="00F7238C">
        <w:tc>
          <w:tcPr>
            <w:tcW w:w="1921" w:type="dxa"/>
          </w:tcPr>
          <w:p w14:paraId="7A9A90F3" w14:textId="77777777" w:rsidR="00B57121" w:rsidRPr="009B5B45" w:rsidRDefault="00B57121" w:rsidP="00F7238C">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16B7AF05" w14:textId="77777777" w:rsidR="00B57121" w:rsidRPr="009B5B45" w:rsidRDefault="00B57121" w:rsidP="00F7238C">
            <w:pPr>
              <w:spacing w:before="240" w:line="276" w:lineRule="auto"/>
              <w:jc w:val="both"/>
              <w:rPr>
                <w:rFonts w:ascii="Arial" w:hAnsi="Arial" w:cs="Arial"/>
                <w:sz w:val="20"/>
                <w:szCs w:val="20"/>
              </w:rPr>
            </w:pPr>
            <w:r w:rsidRPr="009B5B45">
              <w:rPr>
                <w:rFonts w:ascii="Arial" w:hAnsi="Arial" w:cs="Arial"/>
                <w:sz w:val="20"/>
                <w:szCs w:val="20"/>
              </w:rPr>
              <w:t>means the order issued by the Purchaser (including these T&amp;C, and any other attachments thereto including but not limited to the plans, the Supplier Documents, and any other documents referred to therein) for the Supplier to supply the Goods together with any and all amendments and modifications thereto.</w:t>
            </w:r>
          </w:p>
        </w:tc>
      </w:tr>
      <w:tr w:rsidR="00B57121" w:rsidRPr="009B5B45" w14:paraId="3DB2F324" w14:textId="77777777" w:rsidTr="00F7238C">
        <w:tc>
          <w:tcPr>
            <w:tcW w:w="1921" w:type="dxa"/>
          </w:tcPr>
          <w:p w14:paraId="71783CEA" w14:textId="77777777" w:rsidR="00B57121" w:rsidRPr="009B5B45" w:rsidRDefault="00B57121" w:rsidP="00F7238C">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2CC5DCC3" w14:textId="77777777" w:rsidR="00B57121" w:rsidRPr="009B5B45" w:rsidRDefault="00B57121" w:rsidP="00F7238C">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The Supplier Documents concern all of the specifications relating to the Goods supplied by the Supplier to the Purchaser prior to or after the date of the Purchase Order but relating to the Goods to be supplied under the Purchase Order.</w:t>
            </w:r>
          </w:p>
        </w:tc>
      </w:tr>
      <w:tr w:rsidR="00B57121" w:rsidRPr="009B5B45" w14:paraId="7725E5C5" w14:textId="77777777" w:rsidTr="00F7238C">
        <w:tc>
          <w:tcPr>
            <w:tcW w:w="1921" w:type="dxa"/>
          </w:tcPr>
          <w:p w14:paraId="15267ECD" w14:textId="77777777" w:rsidR="00B57121" w:rsidRPr="009B5B45" w:rsidRDefault="00B57121" w:rsidP="00F7238C">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00DB4655" w14:textId="77777777" w:rsidR="00B57121" w:rsidRPr="009B5B45" w:rsidRDefault="00B57121" w:rsidP="00F7238C">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B57121" w:rsidRPr="009B5B45" w14:paraId="10E33B69" w14:textId="77777777" w:rsidTr="00F7238C">
        <w:tc>
          <w:tcPr>
            <w:tcW w:w="1921" w:type="dxa"/>
          </w:tcPr>
          <w:p w14:paraId="03ECADEF" w14:textId="77777777" w:rsidR="00B57121" w:rsidRPr="009B5B45" w:rsidRDefault="00B57121" w:rsidP="00F7238C">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29D9501D" w14:textId="77777777" w:rsidR="00B57121" w:rsidRPr="009B5B45" w:rsidRDefault="00B57121" w:rsidP="00F7238C">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B57121" w:rsidRPr="009B5B45" w14:paraId="38DF649E" w14:textId="77777777" w:rsidTr="00F7238C">
        <w:tc>
          <w:tcPr>
            <w:tcW w:w="1921" w:type="dxa"/>
          </w:tcPr>
          <w:p w14:paraId="786ADA92" w14:textId="77777777" w:rsidR="00B57121" w:rsidRPr="009B5B45" w:rsidRDefault="00B57121" w:rsidP="00F7238C">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3650126B" w14:textId="77777777" w:rsidR="00B57121" w:rsidRPr="009B5B45" w:rsidRDefault="00B57121" w:rsidP="00F7238C">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6D23E1C1" w14:textId="77777777" w:rsidR="00B57121" w:rsidRPr="009B5B45" w:rsidRDefault="00B57121" w:rsidP="00B57121">
      <w:pPr>
        <w:spacing w:after="0" w:line="276" w:lineRule="auto"/>
        <w:jc w:val="both"/>
        <w:rPr>
          <w:rFonts w:ascii="Arial" w:eastAsia="Aptos" w:hAnsi="Arial" w:cs="Arial"/>
          <w:sz w:val="20"/>
          <w:szCs w:val="20"/>
        </w:rPr>
      </w:pPr>
    </w:p>
    <w:p w14:paraId="14989995"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3D48B555" w14:textId="77777777" w:rsidR="00B57121" w:rsidRPr="009B5B45" w:rsidRDefault="00B57121" w:rsidP="00B57121">
      <w:pPr>
        <w:spacing w:after="0" w:line="240" w:lineRule="auto"/>
        <w:rPr>
          <w:rFonts w:ascii="Arial" w:eastAsia="MS Mincho" w:hAnsi="Arial" w:cs="Arial"/>
          <w:kern w:val="0"/>
          <w:sz w:val="20"/>
          <w:szCs w:val="22"/>
          <w14:ligatures w14:val="none"/>
        </w:rPr>
      </w:pPr>
    </w:p>
    <w:p w14:paraId="29614D4E" w14:textId="6DAB72D6"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Pr>
          <w:rFonts w:ascii="Arial" w:eastAsia="MS Mincho" w:hAnsi="Arial" w:cs="Arial"/>
          <w:kern w:val="0"/>
          <w:sz w:val="20"/>
          <w:szCs w:val="22"/>
          <w14:ligatures w14:val="none"/>
        </w:rPr>
        <w:t>TOPPAN</w:t>
      </w:r>
      <w:r w:rsidR="00471CCF">
        <w:rPr>
          <w:rFonts w:ascii="Arial" w:eastAsia="MS Mincho" w:hAnsi="Arial" w:cs="Arial"/>
          <w:kern w:val="0"/>
          <w:sz w:val="20"/>
          <w:szCs w:val="22"/>
          <w14:ligatures w14:val="none"/>
        </w:rPr>
        <w:t xml:space="preserve"> Security</w:t>
      </w:r>
      <w:r>
        <w:rPr>
          <w:rFonts w:ascii="Arial" w:eastAsia="MS Mincho" w:hAnsi="Arial" w:cs="Arial"/>
          <w:kern w:val="0"/>
          <w:sz w:val="20"/>
          <w:szCs w:val="22"/>
          <w14:ligatures w14:val="none"/>
        </w:rPr>
        <w:t>’s</w:t>
      </w:r>
      <w:r w:rsidRPr="009B5B45">
        <w:rPr>
          <w:rFonts w:ascii="Arial" w:eastAsia="MS Mincho" w:hAnsi="Arial" w:cs="Arial"/>
          <w:kern w:val="0"/>
          <w:sz w:val="20"/>
          <w:szCs w:val="22"/>
          <w14:ligatures w14:val="none"/>
        </w:rPr>
        <w:t xml:space="preserve"> T&amp;C.</w:t>
      </w:r>
    </w:p>
    <w:p w14:paraId="14DF717F"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B11C58A"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53D42602"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0CC303A1"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306EF65B"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2BEDC3BF"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5B7B4330"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22CD693F" w14:textId="77777777" w:rsidR="00B57121" w:rsidRPr="00285824"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Goods and the Supplier undertakes, without reserve, to supply the Goods in conformity with these T&amp;C and the Supplier Documents. </w:t>
      </w:r>
    </w:p>
    <w:p w14:paraId="3D4B6370"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10329974"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0035C1D9"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295A58FB"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0A14630A"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4B282DEE"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F76DF3F"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6E5F6148"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C23E87D"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689ADB73"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17E1B507" w14:textId="77777777" w:rsidR="00B57121" w:rsidRPr="009B5B45" w:rsidRDefault="00B57121" w:rsidP="00B57121">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48EA96BF" w14:textId="77777777" w:rsidR="00B57121" w:rsidRPr="009B5B45" w:rsidRDefault="00B57121" w:rsidP="00B57121">
      <w:pPr>
        <w:spacing w:line="276" w:lineRule="auto"/>
        <w:ind w:left="720"/>
        <w:contextualSpacing/>
        <w:jc w:val="both"/>
        <w:rPr>
          <w:rFonts w:ascii="Arial" w:eastAsia="Aptos" w:hAnsi="Arial" w:cs="Arial"/>
          <w:sz w:val="20"/>
          <w:szCs w:val="20"/>
        </w:rPr>
      </w:pPr>
    </w:p>
    <w:p w14:paraId="6AA608FB" w14:textId="77777777" w:rsidR="00B57121" w:rsidRPr="009B5B45" w:rsidRDefault="00B57121" w:rsidP="00B57121">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7EB37F17" w14:textId="77777777" w:rsidR="00B57121" w:rsidRPr="009B5B45" w:rsidRDefault="00B57121" w:rsidP="00B57121">
      <w:pPr>
        <w:spacing w:line="276" w:lineRule="auto"/>
        <w:ind w:left="1210"/>
        <w:contextualSpacing/>
        <w:jc w:val="both"/>
        <w:rPr>
          <w:rFonts w:ascii="Arial" w:eastAsia="Aptos" w:hAnsi="Arial" w:cs="Arial"/>
          <w:sz w:val="20"/>
          <w:szCs w:val="20"/>
        </w:rPr>
      </w:pPr>
    </w:p>
    <w:p w14:paraId="471F8380"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1F049FF1"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0F789D3F"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2135324F"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10D7D1ED"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429D20AD"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20FB73CD"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699648FA"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457A7FED"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078A9087"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69D72DF5"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7F0B0291"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646E6A76"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7AF71F62"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757BEFBB" w14:textId="77777777" w:rsidR="00B57121" w:rsidRPr="00285824"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2EA8BFF6"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1AD910EB"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146AC4F7"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F12F70B"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With the exception of any obligations which the Purchaser expressly agrees to perform under the Purchase Order, the Supplier shall be responsible for doing everything necessary for the provision(s) of such Goods to the Purchaser. </w:t>
      </w:r>
    </w:p>
    <w:p w14:paraId="759C4D7D"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0855B537"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5B15BBBF"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6BD07423"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3704562E"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3C6AF91B"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6EE344D7"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1FD4E99D"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4612E91A"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E8565B5"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3E9BB3BC"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764B0B1C"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37F62CE1"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7A248961"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deduct from the Price: </w:t>
      </w:r>
    </w:p>
    <w:p w14:paraId="66B73FAD" w14:textId="77777777" w:rsidR="00B57121" w:rsidRPr="009B5B45" w:rsidRDefault="00B57121" w:rsidP="00B57121">
      <w:pPr>
        <w:spacing w:after="0" w:line="276" w:lineRule="auto"/>
        <w:jc w:val="both"/>
        <w:rPr>
          <w:rFonts w:ascii="Arial" w:eastAsia="Aptos" w:hAnsi="Arial" w:cs="Arial"/>
          <w:sz w:val="20"/>
          <w:szCs w:val="20"/>
        </w:rPr>
      </w:pPr>
    </w:p>
    <w:p w14:paraId="1F12D05A" w14:textId="77777777" w:rsidR="00B57121" w:rsidRPr="009B5B45" w:rsidRDefault="00B57121" w:rsidP="00B57121">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Price of any defective Goods or services;</w:t>
      </w:r>
    </w:p>
    <w:p w14:paraId="2FCFD3E1" w14:textId="77777777" w:rsidR="00B57121" w:rsidRPr="009B5B45" w:rsidRDefault="00B57121" w:rsidP="00B57121">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530027A5" w14:textId="77777777" w:rsidR="00B57121" w:rsidRPr="009B5B45" w:rsidRDefault="00B57121" w:rsidP="00B57121">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consequential loss or loss of profits arising therefrom;</w:t>
      </w:r>
    </w:p>
    <w:p w14:paraId="47FDB4AA" w14:textId="77777777" w:rsidR="00B57121" w:rsidRPr="009B5B45" w:rsidRDefault="00B57121" w:rsidP="00B57121">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6B08C1C9" w14:textId="77777777" w:rsidR="00B57121" w:rsidRPr="009B5B45" w:rsidRDefault="00B57121" w:rsidP="00B57121">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49FF28AA" w14:textId="77777777" w:rsidR="00B57121" w:rsidRPr="009B5B45" w:rsidRDefault="00B57121" w:rsidP="00B57121">
      <w:pPr>
        <w:spacing w:line="276" w:lineRule="auto"/>
        <w:ind w:left="1210"/>
        <w:contextualSpacing/>
        <w:jc w:val="both"/>
        <w:rPr>
          <w:rFonts w:ascii="Arial" w:eastAsia="Aptos" w:hAnsi="Arial" w:cs="Arial"/>
          <w:sz w:val="20"/>
          <w:szCs w:val="20"/>
        </w:rPr>
      </w:pPr>
    </w:p>
    <w:p w14:paraId="5CC7EA48"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7C73B4E7"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7DEFFF92" w14:textId="77777777" w:rsidR="00B57121"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7B2C7567"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73A0E9E0"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7F392125"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4DB98280"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60D03E4B"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2FF29C43"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09618817"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7DAE9459"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2D7E0ACD"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77126AC"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2AE58A46"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42F66796"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01F0BC43"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0B7316DB"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59409219"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1D319EF1"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13AB5440"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2ECBE6C7"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5F613DBA"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3089F5D1" w14:textId="77777777" w:rsidR="00B57121" w:rsidRPr="00285824"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w:t>
      </w:r>
      <w:r w:rsidRPr="009B5B45">
        <w:rPr>
          <w:rFonts w:ascii="Arial" w:eastAsia="MS Mincho" w:hAnsi="Arial" w:cs="Arial"/>
          <w:kern w:val="0"/>
          <w:sz w:val="20"/>
          <w:szCs w:val="22"/>
          <w14:ligatures w14:val="none"/>
        </w:rPr>
        <w:lastRenderedPageBreak/>
        <w:t xml:space="preserve">Goods notwithstanding signature by the Purchaser of the delivery note, and to suspend any payment(s) due. </w:t>
      </w:r>
    </w:p>
    <w:p w14:paraId="37A82652" w14:textId="77777777" w:rsidR="00B57121"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48D2F7FF"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6080D42A"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495849FD"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B1B5CFA"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43CADC81"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87A1A1A"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5F483E18"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71831913"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any and all of the Supplier’s obligations under the Purchase Order. </w:t>
      </w:r>
      <w:bookmarkStart w:id="7" w:name="_Ref189492809"/>
    </w:p>
    <w:p w14:paraId="4D65DF7E"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83BCCB3"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0928C666"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7C4FE296"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1FB482CA"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6B0A413E" w14:textId="77777777" w:rsidR="00B57121" w:rsidRPr="009B5B45" w:rsidRDefault="00B57121" w:rsidP="00B57121">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0375DAC4" w14:textId="77777777" w:rsidR="00B57121" w:rsidRPr="009B5B45" w:rsidRDefault="00B57121" w:rsidP="00B57121">
      <w:pPr>
        <w:spacing w:line="276" w:lineRule="auto"/>
        <w:ind w:left="720"/>
        <w:contextualSpacing/>
        <w:jc w:val="both"/>
        <w:rPr>
          <w:rFonts w:ascii="Arial" w:eastAsia="Aptos" w:hAnsi="Arial" w:cs="Arial"/>
          <w:sz w:val="20"/>
          <w:szCs w:val="20"/>
        </w:rPr>
      </w:pPr>
    </w:p>
    <w:p w14:paraId="5B5652C4" w14:textId="77777777" w:rsidR="00B57121" w:rsidRPr="009B5B45" w:rsidRDefault="00B57121" w:rsidP="00B57121">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19B20092" w14:textId="77777777" w:rsidR="00B57121" w:rsidRPr="009B5B45" w:rsidRDefault="00B57121" w:rsidP="00B57121">
      <w:pPr>
        <w:spacing w:line="276" w:lineRule="auto"/>
        <w:ind w:left="720"/>
        <w:contextualSpacing/>
        <w:jc w:val="both"/>
        <w:rPr>
          <w:rFonts w:ascii="Arial" w:eastAsia="Aptos" w:hAnsi="Arial" w:cs="Arial"/>
          <w:sz w:val="20"/>
          <w:szCs w:val="20"/>
        </w:rPr>
      </w:pPr>
    </w:p>
    <w:p w14:paraId="5CCCB2EF" w14:textId="77777777" w:rsidR="00B57121" w:rsidRPr="009B5B45" w:rsidRDefault="00B57121" w:rsidP="00B57121">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w:t>
      </w:r>
      <w:r w:rsidRPr="009B5B45">
        <w:rPr>
          <w:rFonts w:ascii="Arial" w:eastAsia="Aptos" w:hAnsi="Arial" w:cs="Arial"/>
          <w:sz w:val="20"/>
          <w:szCs w:val="20"/>
        </w:rPr>
        <w:lastRenderedPageBreak/>
        <w:t xml:space="preserve">Purchaser to claim additional damages to the extent that the liquidated damages paid do not cover fully all damages that are suffered by the Purchaser as a result of the Supplier’s delay. </w:t>
      </w:r>
    </w:p>
    <w:p w14:paraId="33F9691F" w14:textId="77777777" w:rsidR="00B57121" w:rsidRPr="009B5B45" w:rsidRDefault="00B57121" w:rsidP="00B57121">
      <w:pPr>
        <w:spacing w:line="276" w:lineRule="auto"/>
        <w:ind w:left="1210"/>
        <w:contextualSpacing/>
        <w:jc w:val="both"/>
        <w:rPr>
          <w:rFonts w:ascii="Arial" w:eastAsia="Aptos" w:hAnsi="Arial" w:cs="Arial"/>
          <w:sz w:val="20"/>
          <w:szCs w:val="20"/>
        </w:rPr>
      </w:pPr>
    </w:p>
    <w:p w14:paraId="02428C21"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4E067480"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68B03A47"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4BB8963A"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03680026"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47DA5373" w14:textId="77777777" w:rsidR="00B57121" w:rsidRPr="009B5B45" w:rsidRDefault="00B57121" w:rsidP="00B57121">
      <w:pPr>
        <w:spacing w:after="0" w:line="276" w:lineRule="auto"/>
        <w:jc w:val="both"/>
        <w:rPr>
          <w:rFonts w:ascii="Arial" w:eastAsia="Aptos" w:hAnsi="Arial" w:cs="Arial"/>
          <w:sz w:val="20"/>
          <w:szCs w:val="20"/>
        </w:rPr>
      </w:pPr>
    </w:p>
    <w:p w14:paraId="1DC02B9C" w14:textId="77777777" w:rsidR="00B57121" w:rsidRPr="009B5B45" w:rsidRDefault="00B57121" w:rsidP="00B57121">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7055C86D" w14:textId="77777777" w:rsidR="00B57121" w:rsidRPr="009B5B45" w:rsidRDefault="00B57121" w:rsidP="00B57121">
      <w:pPr>
        <w:spacing w:line="276" w:lineRule="auto"/>
        <w:ind w:left="720"/>
        <w:contextualSpacing/>
        <w:jc w:val="both"/>
        <w:rPr>
          <w:rFonts w:ascii="Arial" w:eastAsia="Aptos" w:hAnsi="Arial" w:cs="Arial"/>
          <w:sz w:val="20"/>
          <w:szCs w:val="20"/>
        </w:rPr>
      </w:pPr>
    </w:p>
    <w:p w14:paraId="25F6E5C0" w14:textId="77777777" w:rsidR="00B57121" w:rsidRPr="009B5B45" w:rsidRDefault="00B57121" w:rsidP="00B57121">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0BD8BCD0" w14:textId="77777777" w:rsidR="00B57121" w:rsidRPr="009B5B45" w:rsidRDefault="00B57121" w:rsidP="00B57121">
      <w:pPr>
        <w:spacing w:line="276" w:lineRule="auto"/>
        <w:ind w:left="1210"/>
        <w:contextualSpacing/>
        <w:jc w:val="both"/>
        <w:rPr>
          <w:rFonts w:ascii="Arial" w:eastAsia="Aptos" w:hAnsi="Arial" w:cs="Arial"/>
          <w:sz w:val="20"/>
          <w:szCs w:val="20"/>
        </w:rPr>
      </w:pPr>
    </w:p>
    <w:p w14:paraId="14D024AC"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101B9B4D"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0E219106"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38C54190"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0270F580"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4286EE37"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4D6D8F18"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7F1777C3"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425A7132"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22B560A9"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2349F08A"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669D9A00"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4729D0DC" w14:textId="77777777" w:rsidR="00B57121" w:rsidRPr="00285824"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2A3E601D"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35FA0A5C"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46C2C62"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54EF97F2"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06A511C8"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05A7EA98"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15DF80E5"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3A608318"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23920883"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345D466F"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7963D6AE"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062FC08F"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70FADE6D"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6333E971"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98F78FA"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7021025B" w14:textId="77777777" w:rsidR="00B57121" w:rsidRPr="009B5B45" w:rsidRDefault="00B57121" w:rsidP="00B57121">
      <w:pPr>
        <w:spacing w:after="0" w:line="276" w:lineRule="auto"/>
        <w:ind w:left="360"/>
        <w:contextualSpacing/>
        <w:jc w:val="both"/>
        <w:rPr>
          <w:rFonts w:ascii="Arial" w:eastAsia="Aptos" w:hAnsi="Arial" w:cs="Arial"/>
          <w:sz w:val="20"/>
          <w:szCs w:val="20"/>
        </w:rPr>
      </w:pPr>
    </w:p>
    <w:p w14:paraId="3D6460B5" w14:textId="77777777" w:rsidR="00B57121" w:rsidRPr="009B5B45" w:rsidRDefault="00B57121" w:rsidP="00B57121">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4EDEDF23" w14:textId="77777777" w:rsidR="00B57121" w:rsidRPr="009B5B45" w:rsidRDefault="00B57121" w:rsidP="00B57121">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57232452" w14:textId="77777777" w:rsidR="00B57121" w:rsidRPr="009B5B45" w:rsidRDefault="00B57121" w:rsidP="00B57121">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7A353920" w14:textId="77777777" w:rsidR="00B57121" w:rsidRPr="009B5B45" w:rsidRDefault="00B57121" w:rsidP="00B57121">
      <w:pPr>
        <w:spacing w:after="0" w:line="276" w:lineRule="auto"/>
        <w:ind w:left="720"/>
        <w:contextualSpacing/>
        <w:rPr>
          <w:rFonts w:ascii="Arial" w:eastAsia="Aptos" w:hAnsi="Arial" w:cs="Arial"/>
          <w:sz w:val="20"/>
          <w:szCs w:val="20"/>
        </w:rPr>
      </w:pPr>
    </w:p>
    <w:p w14:paraId="66DD6A92" w14:textId="77777777" w:rsidR="00B57121" w:rsidRPr="009B5B45" w:rsidRDefault="00B57121" w:rsidP="00B57121">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review or approval by the Purchaser of documents or other work of the Supplier.</w:t>
      </w:r>
    </w:p>
    <w:p w14:paraId="574E5D3F" w14:textId="77777777" w:rsidR="00B57121" w:rsidRPr="009B5B45" w:rsidRDefault="00B57121" w:rsidP="00B57121">
      <w:pPr>
        <w:spacing w:line="276" w:lineRule="auto"/>
        <w:ind w:left="1210"/>
        <w:contextualSpacing/>
        <w:jc w:val="both"/>
        <w:rPr>
          <w:rFonts w:ascii="Arial" w:eastAsia="Aptos" w:hAnsi="Arial" w:cs="Arial"/>
          <w:sz w:val="20"/>
          <w:szCs w:val="20"/>
        </w:rPr>
      </w:pPr>
    </w:p>
    <w:p w14:paraId="745C1D8A"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0CE6274E"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747E8BA9"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35C0D8AB"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4244DEC7"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67235D25"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2B94103"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27FFF180"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20E07413" w14:textId="77777777" w:rsidR="00B57121"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5DD1B5B2" w14:textId="77777777" w:rsidR="00B57121" w:rsidRPr="009B5B45" w:rsidRDefault="00B57121" w:rsidP="00B57121">
      <w:pPr>
        <w:spacing w:after="0" w:line="276" w:lineRule="auto"/>
        <w:ind w:left="851"/>
        <w:contextualSpacing/>
        <w:jc w:val="both"/>
        <w:rPr>
          <w:rFonts w:ascii="Arial" w:eastAsia="MS Mincho" w:hAnsi="Arial" w:cs="Arial"/>
          <w:kern w:val="0"/>
          <w:sz w:val="20"/>
          <w:szCs w:val="22"/>
          <w14:ligatures w14:val="none"/>
        </w:rPr>
      </w:pPr>
    </w:p>
    <w:p w14:paraId="513461BA" w14:textId="77777777" w:rsidR="00B57121" w:rsidRPr="009B5B45" w:rsidRDefault="00B57121" w:rsidP="00B5712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61960445" w14:textId="77777777" w:rsidR="00B57121" w:rsidRPr="009B5B45" w:rsidRDefault="00B57121" w:rsidP="00B57121">
      <w:pPr>
        <w:spacing w:after="0" w:line="276" w:lineRule="auto"/>
        <w:ind w:left="720"/>
        <w:contextualSpacing/>
        <w:rPr>
          <w:rFonts w:ascii="Arial" w:eastAsia="Aptos" w:hAnsi="Arial" w:cs="Arial"/>
          <w:sz w:val="20"/>
          <w:szCs w:val="20"/>
        </w:rPr>
      </w:pPr>
    </w:p>
    <w:p w14:paraId="532EB3E4" w14:textId="77777777" w:rsidR="00B57121" w:rsidRPr="009B5B45" w:rsidRDefault="00B57121" w:rsidP="00B57121">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41B81017" w14:textId="77777777" w:rsidR="00B57121" w:rsidRPr="009B5B45" w:rsidRDefault="00B57121" w:rsidP="00B57121">
      <w:pPr>
        <w:spacing w:after="0" w:line="276" w:lineRule="auto"/>
        <w:jc w:val="both"/>
        <w:rPr>
          <w:rFonts w:ascii="Arial" w:eastAsia="Aptos" w:hAnsi="Arial" w:cs="Arial"/>
          <w:sz w:val="20"/>
          <w:szCs w:val="20"/>
        </w:rPr>
      </w:pPr>
    </w:p>
    <w:p w14:paraId="4D4E092A" w14:textId="77777777" w:rsidR="00B57121" w:rsidRPr="009B5B45" w:rsidRDefault="00B57121" w:rsidP="00B57121">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45C25CAF" w14:textId="77777777" w:rsidR="00B57121" w:rsidRPr="009B5B45" w:rsidRDefault="00B57121" w:rsidP="00B57121">
      <w:pPr>
        <w:spacing w:line="276" w:lineRule="auto"/>
        <w:ind w:left="502"/>
        <w:contextualSpacing/>
        <w:jc w:val="both"/>
        <w:rPr>
          <w:rFonts w:ascii="Arial" w:eastAsia="Aptos" w:hAnsi="Arial" w:cs="Arial"/>
          <w:sz w:val="20"/>
          <w:szCs w:val="20"/>
        </w:rPr>
      </w:pPr>
    </w:p>
    <w:p w14:paraId="4C6A89E7" w14:textId="77777777" w:rsidR="00B57121" w:rsidRPr="009B5B45" w:rsidRDefault="00B57121" w:rsidP="00B57121">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2E394513" w14:textId="77777777" w:rsidR="00B57121" w:rsidRPr="009B5B45" w:rsidRDefault="00B57121" w:rsidP="00B57121">
      <w:pPr>
        <w:spacing w:after="0" w:line="240" w:lineRule="auto"/>
        <w:ind w:left="720"/>
        <w:contextualSpacing/>
        <w:rPr>
          <w:rFonts w:ascii="Arial" w:eastAsia="Aptos" w:hAnsi="Arial" w:cs="Arial"/>
          <w:sz w:val="20"/>
          <w:szCs w:val="20"/>
        </w:rPr>
      </w:pPr>
    </w:p>
    <w:p w14:paraId="661BC1CB" w14:textId="77777777" w:rsidR="00B57121" w:rsidRPr="009B5B45" w:rsidRDefault="00B57121" w:rsidP="00B57121">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51E6650F" w14:textId="77777777" w:rsidR="00B57121" w:rsidRPr="009B5B45" w:rsidRDefault="00B57121" w:rsidP="00B57121">
      <w:pPr>
        <w:spacing w:after="0" w:line="240" w:lineRule="auto"/>
        <w:ind w:left="720"/>
        <w:contextualSpacing/>
        <w:rPr>
          <w:rFonts w:ascii="Arial" w:eastAsia="Aptos" w:hAnsi="Arial" w:cs="Arial"/>
          <w:sz w:val="20"/>
          <w:szCs w:val="20"/>
        </w:rPr>
      </w:pPr>
    </w:p>
    <w:p w14:paraId="0EBFC1E6" w14:textId="77777777" w:rsidR="00B57121" w:rsidRPr="009B5B45" w:rsidRDefault="00B57121" w:rsidP="00B57121">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6D7E5909" w14:textId="77777777" w:rsidR="00B57121" w:rsidRPr="009B5B45" w:rsidRDefault="00B57121" w:rsidP="00B57121">
      <w:pPr>
        <w:spacing w:after="0" w:line="240" w:lineRule="auto"/>
        <w:ind w:left="720"/>
        <w:contextualSpacing/>
        <w:rPr>
          <w:rFonts w:ascii="Arial" w:eastAsia="Aptos" w:hAnsi="Arial" w:cs="Arial"/>
          <w:sz w:val="20"/>
          <w:szCs w:val="20"/>
        </w:rPr>
      </w:pPr>
    </w:p>
    <w:p w14:paraId="232AAF39" w14:textId="77777777" w:rsidR="00B57121" w:rsidRPr="009B5B45" w:rsidRDefault="00B57121" w:rsidP="00B57121">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be in compliance with the relevant requirements of any statute, statutory instrument, order, or regulation which may be in force from time to time when the same are supplied. </w:t>
      </w:r>
    </w:p>
    <w:p w14:paraId="3790E869" w14:textId="77777777" w:rsidR="00B57121" w:rsidRPr="009B5B45" w:rsidRDefault="00B57121" w:rsidP="00B57121">
      <w:pPr>
        <w:spacing w:line="276" w:lineRule="auto"/>
        <w:ind w:left="502"/>
        <w:contextualSpacing/>
        <w:jc w:val="both"/>
        <w:rPr>
          <w:rFonts w:ascii="Arial" w:eastAsia="Aptos" w:hAnsi="Arial" w:cs="Arial"/>
          <w:sz w:val="20"/>
          <w:szCs w:val="20"/>
        </w:rPr>
      </w:pPr>
    </w:p>
    <w:p w14:paraId="4D30E1A8" w14:textId="77777777" w:rsidR="00B57121" w:rsidRPr="009B5B45" w:rsidRDefault="00B57121" w:rsidP="00B57121">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lastRenderedPageBreak/>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674DB7E1" w14:textId="77777777" w:rsidR="00B57121" w:rsidRPr="009B5B45" w:rsidRDefault="00B57121" w:rsidP="00B57121">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2B942861" w14:textId="77777777" w:rsidR="00B57121" w:rsidRPr="009B5B45" w:rsidRDefault="00B57121" w:rsidP="00B57121">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6DDDCB75" w14:textId="77777777" w:rsidR="00B57121" w:rsidRPr="009B5B45" w:rsidRDefault="00B57121" w:rsidP="00B57121">
      <w:pPr>
        <w:spacing w:after="0" w:line="276" w:lineRule="auto"/>
        <w:ind w:left="1570"/>
        <w:contextualSpacing/>
        <w:jc w:val="both"/>
        <w:rPr>
          <w:rFonts w:ascii="Arial" w:eastAsia="Aptos" w:hAnsi="Arial" w:cs="Arial"/>
          <w:sz w:val="20"/>
          <w:szCs w:val="20"/>
        </w:rPr>
      </w:pPr>
    </w:p>
    <w:p w14:paraId="70D32683" w14:textId="77777777" w:rsidR="00B57121" w:rsidRPr="009B5B45" w:rsidRDefault="00B57121" w:rsidP="00B57121">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6F7955B7" w14:textId="77777777" w:rsidR="00B57121" w:rsidRPr="009B5B45" w:rsidRDefault="00B57121" w:rsidP="00B57121">
      <w:pPr>
        <w:spacing w:after="0" w:line="276" w:lineRule="auto"/>
        <w:ind w:left="1570"/>
        <w:contextualSpacing/>
        <w:jc w:val="both"/>
        <w:rPr>
          <w:rFonts w:ascii="Arial" w:eastAsia="Aptos" w:hAnsi="Arial" w:cs="Arial"/>
          <w:sz w:val="20"/>
          <w:szCs w:val="20"/>
        </w:rPr>
      </w:pPr>
    </w:p>
    <w:p w14:paraId="1CDA3D80" w14:textId="77777777" w:rsidR="00B57121" w:rsidRPr="009B5B45" w:rsidRDefault="00B57121" w:rsidP="00B57121">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7B762041" w14:textId="77777777" w:rsidR="00B57121" w:rsidRPr="009B5B45" w:rsidRDefault="00B57121" w:rsidP="00B57121">
      <w:pPr>
        <w:spacing w:after="0" w:line="276" w:lineRule="auto"/>
        <w:ind w:left="1570"/>
        <w:contextualSpacing/>
        <w:jc w:val="both"/>
        <w:rPr>
          <w:rFonts w:ascii="Arial" w:eastAsia="Aptos" w:hAnsi="Arial" w:cs="Arial"/>
          <w:sz w:val="20"/>
          <w:szCs w:val="20"/>
        </w:rPr>
      </w:pPr>
    </w:p>
    <w:p w14:paraId="7DC045C3" w14:textId="77777777" w:rsidR="00B57121" w:rsidRPr="009B5B45" w:rsidRDefault="00B57121" w:rsidP="00B57121">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54413643" w14:textId="77777777" w:rsidR="00B57121" w:rsidRPr="009B5B45" w:rsidRDefault="00B57121" w:rsidP="00B57121">
      <w:pPr>
        <w:spacing w:after="0" w:line="276" w:lineRule="auto"/>
        <w:ind w:left="1570"/>
        <w:contextualSpacing/>
        <w:jc w:val="both"/>
        <w:rPr>
          <w:rFonts w:ascii="Arial" w:eastAsia="Aptos" w:hAnsi="Arial" w:cs="Arial"/>
          <w:sz w:val="20"/>
          <w:szCs w:val="20"/>
        </w:rPr>
      </w:pPr>
    </w:p>
    <w:p w14:paraId="64CB7BE2" w14:textId="77777777" w:rsidR="00B57121" w:rsidRPr="009B5B45" w:rsidRDefault="00B57121" w:rsidP="00B57121">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6D5C7B3E" w14:textId="77777777" w:rsidR="00B57121" w:rsidRPr="009B5B45" w:rsidRDefault="00B57121" w:rsidP="00B57121">
      <w:pPr>
        <w:spacing w:after="0" w:line="276" w:lineRule="auto"/>
        <w:ind w:left="1570"/>
        <w:contextualSpacing/>
        <w:jc w:val="both"/>
        <w:rPr>
          <w:rFonts w:ascii="Arial" w:eastAsia="Aptos" w:hAnsi="Arial" w:cs="Arial"/>
          <w:sz w:val="20"/>
          <w:szCs w:val="20"/>
        </w:rPr>
      </w:pPr>
    </w:p>
    <w:p w14:paraId="0FF0FA2E"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2ABA658B"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4BD64D21"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tools, molds,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xml:space="preserve">")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w:t>
      </w:r>
      <w:r w:rsidRPr="009B5B45">
        <w:rPr>
          <w:rFonts w:ascii="Arial" w:eastAsia="Aptos" w:hAnsi="Arial" w:cs="Arial"/>
          <w:sz w:val="20"/>
          <w:szCs w:val="20"/>
        </w:rPr>
        <w:lastRenderedPageBreak/>
        <w:t>the performance of the Purchase Order for and on behalf of the Purchaser and shall return the Purchaser’s Property to the Purchaser forthwith upon its request.</w:t>
      </w:r>
    </w:p>
    <w:p w14:paraId="7759B756"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47DB61F7"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Purchaser and to the satisfaction of the Purchaser against loss, damage, theft or destruction. All monies received under such insurance shall be paid directly to the Purchaser. </w:t>
      </w:r>
    </w:p>
    <w:p w14:paraId="464A2728" w14:textId="77777777" w:rsidR="00B57121" w:rsidRPr="009B5B45" w:rsidRDefault="00B57121" w:rsidP="00B57121">
      <w:pPr>
        <w:spacing w:after="0" w:line="276" w:lineRule="auto"/>
        <w:ind w:left="284"/>
        <w:jc w:val="both"/>
        <w:rPr>
          <w:rFonts w:ascii="Arial" w:eastAsia="Aptos" w:hAnsi="Arial" w:cs="Arial"/>
          <w:sz w:val="20"/>
          <w:szCs w:val="20"/>
        </w:rPr>
      </w:pPr>
    </w:p>
    <w:p w14:paraId="25CD0EFC"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46C4B123"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02CC7285"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785213E2"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7FD1AE73"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2A1E7188"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6CF63CB4"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3D83BE7A"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022F162E"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63729D9A"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3F15144F"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26B8F2BE"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204526E9"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17F281DA"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4D6C4D6E"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and all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4EE34881"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00616B03"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34530604" w14:textId="77777777" w:rsidR="00B57121" w:rsidRPr="009B5B45" w:rsidRDefault="00B57121" w:rsidP="00B57121">
      <w:pPr>
        <w:spacing w:after="0" w:line="276" w:lineRule="auto"/>
        <w:ind w:left="851"/>
        <w:contextualSpacing/>
        <w:jc w:val="both"/>
        <w:rPr>
          <w:rFonts w:ascii="Arial" w:eastAsia="Aptos" w:hAnsi="Arial" w:cs="Arial"/>
          <w:sz w:val="20"/>
          <w:szCs w:val="20"/>
        </w:rPr>
      </w:pPr>
      <w:bookmarkStart w:id="20" w:name="_Ref189495213"/>
    </w:p>
    <w:p w14:paraId="701A9C92"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47F58274"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309A67E5"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2E90882C"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79C4BA80"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0B33BB63"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5AA8743E" w14:textId="77777777" w:rsidR="00B57121" w:rsidRPr="009B5B45" w:rsidRDefault="00B57121" w:rsidP="00B57121">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all of the Goods delivered; and/or </w:t>
      </w:r>
    </w:p>
    <w:p w14:paraId="0B805FF8" w14:textId="77777777" w:rsidR="00B57121" w:rsidRPr="009B5B45" w:rsidRDefault="00B57121" w:rsidP="00B57121">
      <w:pPr>
        <w:spacing w:line="276" w:lineRule="auto"/>
        <w:ind w:left="720"/>
        <w:contextualSpacing/>
        <w:jc w:val="both"/>
        <w:rPr>
          <w:rFonts w:ascii="Arial" w:eastAsia="Aptos" w:hAnsi="Arial" w:cs="Arial"/>
          <w:sz w:val="20"/>
          <w:szCs w:val="20"/>
        </w:rPr>
      </w:pPr>
    </w:p>
    <w:p w14:paraId="56EE60B8" w14:textId="77777777" w:rsidR="00B57121" w:rsidRPr="009B5B45" w:rsidRDefault="00B57121" w:rsidP="00B57121">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12015275" w14:textId="77777777" w:rsidR="00B57121" w:rsidRPr="009B5B45" w:rsidRDefault="00B57121" w:rsidP="00B57121">
      <w:pPr>
        <w:spacing w:line="276" w:lineRule="auto"/>
        <w:ind w:left="1210"/>
        <w:contextualSpacing/>
        <w:jc w:val="both"/>
        <w:rPr>
          <w:rFonts w:ascii="Arial" w:eastAsia="Aptos" w:hAnsi="Arial" w:cs="Arial"/>
          <w:sz w:val="20"/>
          <w:szCs w:val="20"/>
        </w:rPr>
      </w:pPr>
    </w:p>
    <w:p w14:paraId="57C4FD49"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3B35CEDC"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1A4D92A2"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2CFF19FC"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519496D0"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4C6A813A"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2CEC7BD7"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0757C4EB"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4D2A2EBB"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664FA116"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17E3AB13" w14:textId="77777777" w:rsidR="00B57121" w:rsidRPr="0049101A"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1426C8D4"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2EF32716"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412F4811"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4DEC7C2E"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0464DFE9"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2CEE900A"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5718916B"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648FA224"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754C2AF9"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061981E1"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1B984C1D"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3CACB0EE"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480C5D5F"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1D66E738"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0FC123CB"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7F86CB0E"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7128CDA5"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456632FE"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7CBF2472"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4BE61203"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544DECCF"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4C82945F"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4882CBD1"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5CD1D974"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799030BF"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2BAB0806"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5B5F92BD"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7C8D3E37"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5198B0DA" w14:textId="77777777" w:rsidR="00B57121" w:rsidRPr="009B5B45" w:rsidRDefault="00B57121" w:rsidP="00B57121">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69C5722F" w14:textId="77777777" w:rsidR="00B57121" w:rsidRPr="009B5B45" w:rsidRDefault="00B57121" w:rsidP="00B57121">
      <w:pPr>
        <w:spacing w:line="276" w:lineRule="auto"/>
        <w:ind w:left="720"/>
        <w:contextualSpacing/>
        <w:jc w:val="both"/>
        <w:rPr>
          <w:rFonts w:ascii="Arial" w:eastAsia="Aptos" w:hAnsi="Arial" w:cs="Arial"/>
          <w:sz w:val="20"/>
          <w:szCs w:val="20"/>
        </w:rPr>
      </w:pPr>
    </w:p>
    <w:p w14:paraId="56BA70DB" w14:textId="77777777" w:rsidR="00B57121" w:rsidRPr="009B5B45" w:rsidRDefault="00B57121" w:rsidP="00B57121">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49885E18" w14:textId="77777777" w:rsidR="00B57121" w:rsidRPr="009B5B45" w:rsidRDefault="00B57121" w:rsidP="00B57121">
      <w:pPr>
        <w:spacing w:after="0" w:line="276" w:lineRule="auto"/>
        <w:ind w:left="720"/>
        <w:contextualSpacing/>
        <w:rPr>
          <w:rFonts w:ascii="Arial" w:eastAsia="Aptos" w:hAnsi="Arial" w:cs="Arial"/>
          <w:sz w:val="20"/>
          <w:szCs w:val="20"/>
        </w:rPr>
      </w:pPr>
    </w:p>
    <w:p w14:paraId="0F8EA513" w14:textId="77777777" w:rsidR="00B57121" w:rsidRPr="009B5B45" w:rsidRDefault="00B57121" w:rsidP="00B57121">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6E5F8205" w14:textId="77777777" w:rsidR="00B57121" w:rsidRPr="009B5B45" w:rsidRDefault="00B57121" w:rsidP="00B57121">
      <w:pPr>
        <w:spacing w:after="0" w:line="276" w:lineRule="auto"/>
        <w:ind w:left="720"/>
        <w:contextualSpacing/>
        <w:rPr>
          <w:rFonts w:ascii="Arial" w:eastAsia="Aptos" w:hAnsi="Arial" w:cs="Arial"/>
          <w:sz w:val="20"/>
          <w:szCs w:val="20"/>
        </w:rPr>
      </w:pPr>
    </w:p>
    <w:p w14:paraId="610BFBE4" w14:textId="77777777" w:rsidR="00B57121" w:rsidRPr="009B5B45" w:rsidRDefault="00B57121" w:rsidP="00B57121">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23CB4042" w14:textId="77777777" w:rsidR="00B57121" w:rsidRPr="009B5B45" w:rsidRDefault="00B57121" w:rsidP="00B57121">
      <w:pPr>
        <w:spacing w:line="276" w:lineRule="auto"/>
        <w:ind w:left="1210"/>
        <w:contextualSpacing/>
        <w:jc w:val="both"/>
        <w:rPr>
          <w:rFonts w:ascii="Arial" w:eastAsia="Aptos" w:hAnsi="Arial" w:cs="Arial"/>
          <w:sz w:val="20"/>
          <w:szCs w:val="20"/>
        </w:rPr>
      </w:pPr>
    </w:p>
    <w:p w14:paraId="476CE311"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374FDAC5"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0D887802" w14:textId="45194BE4"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These T&amp;C and the Purchase Order shall be governed by and construed in accordance with the laws of </w:t>
      </w:r>
      <w:r w:rsidR="007C6D7A">
        <w:rPr>
          <w:rFonts w:ascii="Arial" w:eastAsia="Aptos" w:hAnsi="Arial" w:cs="Arial"/>
          <w:sz w:val="20"/>
          <w:szCs w:val="20"/>
        </w:rPr>
        <w:t>England and Wales</w:t>
      </w:r>
      <w:r w:rsidRPr="009B5B45">
        <w:rPr>
          <w:rFonts w:ascii="Arial" w:eastAsia="Aptos" w:hAnsi="Arial" w:cs="Arial"/>
          <w:sz w:val="20"/>
          <w:szCs w:val="20"/>
        </w:rPr>
        <w:t>.</w:t>
      </w:r>
    </w:p>
    <w:p w14:paraId="4770A04B"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46C24698" w14:textId="11D4B349" w:rsidR="00B57121" w:rsidRPr="00D748AA"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dispute, controversy, or claim arising out of or in connection with these T&amp;C or the Purchase Order including their existence, validity, interpretation, performance, breach, or termination shall be referred to and finally resolved through arbitration by the </w:t>
      </w:r>
      <w:r w:rsidR="007C6D7A">
        <w:rPr>
          <w:rFonts w:ascii="Arial" w:eastAsia="Aptos" w:hAnsi="Arial" w:cs="Arial"/>
          <w:sz w:val="20"/>
          <w:szCs w:val="20"/>
        </w:rPr>
        <w:t>London Court of International Arbitration</w:t>
      </w:r>
      <w:r w:rsidRPr="009B5B45">
        <w:rPr>
          <w:rFonts w:ascii="Arial" w:eastAsia="Aptos" w:hAnsi="Arial" w:cs="Arial"/>
          <w:sz w:val="20"/>
          <w:szCs w:val="20"/>
        </w:rPr>
        <w:t xml:space="preserve"> (the “</w:t>
      </w:r>
      <w:r w:rsidR="007C6D7A">
        <w:rPr>
          <w:rFonts w:ascii="Arial" w:eastAsia="Aptos" w:hAnsi="Arial" w:cs="Arial"/>
          <w:b/>
          <w:bCs/>
          <w:sz w:val="20"/>
          <w:szCs w:val="20"/>
        </w:rPr>
        <w:t>LCIA</w:t>
      </w:r>
      <w:r w:rsidRPr="009B5B45">
        <w:rPr>
          <w:rFonts w:ascii="Arial" w:eastAsia="Aptos" w:hAnsi="Arial" w:cs="Arial"/>
          <w:sz w:val="20"/>
          <w:szCs w:val="20"/>
        </w:rPr>
        <w:t>”) in accordance with its rules (the “</w:t>
      </w:r>
      <w:r w:rsidRPr="009B5B45">
        <w:rPr>
          <w:rFonts w:ascii="Arial" w:eastAsia="Aptos" w:hAnsi="Arial" w:cs="Arial"/>
          <w:b/>
          <w:bCs/>
          <w:sz w:val="20"/>
          <w:szCs w:val="20"/>
        </w:rPr>
        <w:t>Rules</w:t>
      </w:r>
      <w:r w:rsidRPr="009B5B45">
        <w:rPr>
          <w:rFonts w:ascii="Arial" w:eastAsia="Aptos" w:hAnsi="Arial" w:cs="Arial"/>
          <w:sz w:val="20"/>
          <w:szCs w:val="20"/>
        </w:rPr>
        <w:t xml:space="preserve">”) which are deemed to be incorporated by reference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_Ref189823146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XXIV</w:t>
      </w:r>
      <w:r w:rsidRPr="009B5B45">
        <w:rPr>
          <w:rFonts w:ascii="Arial" w:eastAsia="Aptos" w:hAnsi="Arial" w:cs="Arial"/>
          <w:sz w:val="20"/>
          <w:szCs w:val="20"/>
        </w:rPr>
        <w:fldChar w:fldCharType="end"/>
      </w:r>
      <w:r w:rsidRPr="009B5B45">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7C6D7A">
        <w:rPr>
          <w:rFonts w:ascii="Arial" w:eastAsia="Aptos" w:hAnsi="Arial" w:cs="Arial"/>
          <w:sz w:val="20"/>
          <w:szCs w:val="20"/>
        </w:rPr>
        <w:t>London, England</w:t>
      </w:r>
      <w:r w:rsidRPr="009B5B45">
        <w:rPr>
          <w:rFonts w:ascii="Arial" w:eastAsia="Aptos" w:hAnsi="Arial" w:cs="Arial"/>
          <w:sz w:val="20"/>
          <w:szCs w:val="20"/>
        </w:rPr>
        <w:t>.</w:t>
      </w:r>
    </w:p>
    <w:p w14:paraId="261B1DE5"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7956AA83"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Compliance with Laws, Regulations, Codes, and Standards </w:t>
      </w:r>
    </w:p>
    <w:p w14:paraId="0CD85902" w14:textId="77777777" w:rsidR="00B57121" w:rsidRPr="009B5B45" w:rsidRDefault="00B57121" w:rsidP="00B57121">
      <w:pPr>
        <w:spacing w:after="0" w:line="276" w:lineRule="auto"/>
        <w:ind w:left="851"/>
        <w:contextualSpacing/>
        <w:jc w:val="both"/>
        <w:rPr>
          <w:rFonts w:ascii="Arial" w:eastAsia="Aptos" w:hAnsi="Arial" w:cs="Arial"/>
          <w:sz w:val="20"/>
          <w:szCs w:val="20"/>
        </w:rPr>
      </w:pPr>
      <w:bookmarkStart w:id="26" w:name="_Ref189496656"/>
    </w:p>
    <w:p w14:paraId="62DB471D"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114415E1"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7C081341"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5CD79F7F"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570EA0C7"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All taxes, fees, customs, import duties, and related charges of whatever nature imposed upon the Supplier as a result of the execution of the Purchase Order and shall be paid by the Supplier. In this event, the Supplier shall indemnify and hold the Purchaser harmless.</w:t>
      </w:r>
    </w:p>
    <w:p w14:paraId="673AE3BB"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593F7D49"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73B63920"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30BA7823"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7C9FA5C3"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13A71BE2"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0CE57244"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595D40EA"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69904345"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5E71AE58"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4A3A3E9C"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3780BBF1"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Liens and Claims</w:t>
      </w:r>
    </w:p>
    <w:p w14:paraId="60B6DB26"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62022F66"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08E139CB"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4372DD23"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289A70FE"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47ED7B9E" w14:textId="77777777" w:rsidR="00B57121" w:rsidRPr="009B5B45" w:rsidRDefault="00B57121" w:rsidP="00B5712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7CAC30D7"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74DA9D24"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01CB63CB" w14:textId="77777777" w:rsidR="00B57121" w:rsidRPr="009B5B45" w:rsidRDefault="00B57121" w:rsidP="00B57121">
      <w:pPr>
        <w:spacing w:after="0" w:line="276" w:lineRule="auto"/>
        <w:ind w:left="851"/>
        <w:contextualSpacing/>
        <w:jc w:val="both"/>
        <w:rPr>
          <w:rFonts w:ascii="Arial" w:eastAsia="Aptos" w:hAnsi="Arial" w:cs="Arial"/>
          <w:sz w:val="20"/>
          <w:szCs w:val="20"/>
        </w:rPr>
      </w:pPr>
    </w:p>
    <w:p w14:paraId="72C02402" w14:textId="77777777" w:rsidR="00B57121" w:rsidRPr="009B5B45" w:rsidRDefault="00B57121" w:rsidP="00B5712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50324296" w14:textId="77777777" w:rsidR="00B57121" w:rsidRPr="009B5B45" w:rsidRDefault="00B57121" w:rsidP="00B57121">
      <w:pPr>
        <w:spacing w:line="276" w:lineRule="auto"/>
        <w:rPr>
          <w:rFonts w:ascii="Aptos" w:eastAsia="Aptos" w:hAnsi="Aptos" w:cs="Times New Roman"/>
        </w:rPr>
      </w:pPr>
    </w:p>
    <w:p w14:paraId="33314797" w14:textId="77777777" w:rsidR="00B57121" w:rsidRPr="009B5B45" w:rsidRDefault="00B57121" w:rsidP="00B57121">
      <w:pPr>
        <w:tabs>
          <w:tab w:val="left" w:pos="8520"/>
        </w:tabs>
        <w:spacing w:after="0" w:line="276" w:lineRule="auto"/>
        <w:rPr>
          <w:rFonts w:ascii="Arial" w:eastAsia="MS Mincho" w:hAnsi="Arial" w:cs="Arial"/>
          <w:kern w:val="0"/>
          <w:sz w:val="20"/>
          <w:szCs w:val="20"/>
          <w14:ligatures w14:val="none"/>
        </w:rPr>
      </w:pPr>
    </w:p>
    <w:p w14:paraId="04943032" w14:textId="77777777" w:rsidR="00B57121" w:rsidRDefault="00B57121" w:rsidP="00B57121"/>
    <w:p w14:paraId="44099474" w14:textId="77777777" w:rsidR="00B57121" w:rsidRDefault="00B57121" w:rsidP="00B57121"/>
    <w:p w14:paraId="3E90F903" w14:textId="77777777" w:rsidR="00B57121" w:rsidRDefault="00B57121" w:rsidP="00B57121"/>
    <w:p w14:paraId="5AADBDE2" w14:textId="77777777" w:rsidR="00B57121" w:rsidRDefault="00B57121" w:rsidP="00B57121"/>
    <w:p w14:paraId="45C4A39A" w14:textId="77777777" w:rsidR="003E4BF4" w:rsidRDefault="003E4BF4"/>
    <w:sectPr w:rsidR="003E4BF4" w:rsidSect="00B57121">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F0F5B" w14:textId="77777777" w:rsidR="00905CB6" w:rsidRDefault="00905CB6">
      <w:pPr>
        <w:spacing w:after="0" w:line="240" w:lineRule="auto"/>
      </w:pPr>
      <w:r>
        <w:separator/>
      </w:r>
    </w:p>
  </w:endnote>
  <w:endnote w:type="continuationSeparator" w:id="0">
    <w:p w14:paraId="2439C337" w14:textId="77777777" w:rsidR="00905CB6" w:rsidRDefault="00905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B57121" w:rsidRPr="00EC249E" w14:paraId="55783437" w14:textId="77777777" w:rsidTr="00052C28">
      <w:tc>
        <w:tcPr>
          <w:tcW w:w="4184" w:type="dxa"/>
        </w:tcPr>
        <w:p w14:paraId="565A601E" w14:textId="77777777" w:rsidR="00B57121" w:rsidRPr="00646A04" w:rsidRDefault="00B57121"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642630A5" w14:textId="77777777" w:rsidR="00B57121" w:rsidRPr="00646A04" w:rsidRDefault="00B57121" w:rsidP="00600CB2">
          <w:pPr>
            <w:rPr>
              <w:rFonts w:ascii="Helvetica" w:hAnsi="Helvetica"/>
              <w:b/>
              <w:bCs/>
              <w:color w:val="595959"/>
              <w:sz w:val="4"/>
              <w:szCs w:val="4"/>
            </w:rPr>
          </w:pPr>
        </w:p>
        <w:p w14:paraId="28250A4D" w14:textId="77777777" w:rsidR="00B57121" w:rsidRPr="00646A04" w:rsidRDefault="00B57121"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3008F614" w14:textId="77777777" w:rsidR="00B57121" w:rsidRPr="00646A04" w:rsidRDefault="00B57121" w:rsidP="00600CB2">
          <w:pPr>
            <w:rPr>
              <w:rFonts w:ascii="Helvetica" w:hAnsi="Helvetica"/>
              <w:b/>
              <w:bCs/>
              <w:color w:val="595959"/>
              <w:sz w:val="4"/>
              <w:szCs w:val="4"/>
            </w:rPr>
          </w:pPr>
        </w:p>
        <w:p w14:paraId="62D52964" w14:textId="77777777" w:rsidR="00B57121" w:rsidRPr="00646A04" w:rsidRDefault="00B57121"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26A1D026" w14:textId="77777777" w:rsidR="00B57121" w:rsidRPr="00646A04" w:rsidRDefault="00B57121" w:rsidP="00600CB2">
          <w:pPr>
            <w:pStyle w:val="Footer"/>
            <w:tabs>
              <w:tab w:val="right" w:pos="10080"/>
            </w:tabs>
            <w:jc w:val="both"/>
            <w:rPr>
              <w:color w:val="595959"/>
            </w:rPr>
          </w:pPr>
        </w:p>
      </w:tc>
      <w:tc>
        <w:tcPr>
          <w:tcW w:w="2955" w:type="dxa"/>
        </w:tcPr>
        <w:p w14:paraId="28BB0E15" w14:textId="77777777" w:rsidR="00B57121" w:rsidRPr="00646A04" w:rsidRDefault="00B57121" w:rsidP="00600CB2">
          <w:pPr>
            <w:rPr>
              <w:rFonts w:ascii="Helvetica" w:hAnsi="Helvetica"/>
              <w:color w:val="595959"/>
              <w:sz w:val="15"/>
              <w:szCs w:val="15"/>
            </w:rPr>
          </w:pPr>
        </w:p>
      </w:tc>
      <w:tc>
        <w:tcPr>
          <w:tcW w:w="3357" w:type="dxa"/>
        </w:tcPr>
        <w:p w14:paraId="2B181206" w14:textId="77777777" w:rsidR="00B57121" w:rsidRPr="00EC249E" w:rsidRDefault="00B57121"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7F77F91E" w14:textId="77777777" w:rsidR="00B57121" w:rsidRDefault="00B5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B7B18" w14:textId="77777777" w:rsidR="00905CB6" w:rsidRDefault="00905CB6">
      <w:pPr>
        <w:spacing w:after="0" w:line="240" w:lineRule="auto"/>
      </w:pPr>
      <w:r>
        <w:separator/>
      </w:r>
    </w:p>
  </w:footnote>
  <w:footnote w:type="continuationSeparator" w:id="0">
    <w:p w14:paraId="2CB35CDD" w14:textId="77777777" w:rsidR="00905CB6" w:rsidRDefault="00905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3089" w14:textId="77777777" w:rsidR="001C71D1" w:rsidRPr="004078E9" w:rsidRDefault="001C71D1" w:rsidP="001C71D1">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4BC01334" wp14:editId="1931A15A">
              <wp:simplePos x="0" y="0"/>
              <wp:positionH relativeFrom="column">
                <wp:posOffset>4082725</wp:posOffset>
              </wp:positionH>
              <wp:positionV relativeFrom="paragraph">
                <wp:posOffset>-39075</wp:posOffset>
              </wp:positionV>
              <wp:extent cx="2342412"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342412" cy="871870"/>
                      </a:xfrm>
                      <a:prstGeom prst="rect">
                        <a:avLst/>
                      </a:prstGeom>
                      <a:noFill/>
                      <a:ln w="6350">
                        <a:noFill/>
                      </a:ln>
                    </wps:spPr>
                    <wps:txbx>
                      <w:txbxContent>
                        <w:p w14:paraId="47449807" w14:textId="20588CA2" w:rsidR="001C71D1" w:rsidRPr="004078E9" w:rsidRDefault="001C71D1" w:rsidP="001C71D1">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Payment Solutions Limited</w:t>
                          </w:r>
                        </w:p>
                        <w:p w14:paraId="2D8929EC" w14:textId="77777777" w:rsidR="001C71D1" w:rsidRPr="004078E9" w:rsidRDefault="001C71D1" w:rsidP="001C71D1">
                          <w:pPr>
                            <w:spacing w:after="0"/>
                            <w:jc w:val="both"/>
                            <w:rPr>
                              <w:rFonts w:ascii="Helvetica" w:eastAsia="Times New Roman" w:hAnsi="Helvetica" w:cs="Tahoma"/>
                              <w:b/>
                              <w:bCs/>
                              <w:color w:val="595959"/>
                              <w:sz w:val="4"/>
                              <w:szCs w:val="4"/>
                            </w:rPr>
                          </w:pPr>
                        </w:p>
                        <w:p w14:paraId="021A135C" w14:textId="77777777" w:rsidR="001C71D1" w:rsidRDefault="001C71D1" w:rsidP="001C71D1">
                          <w:pPr>
                            <w:spacing w:after="0"/>
                            <w:jc w:val="both"/>
                            <w:rPr>
                              <w:rFonts w:ascii="Helvetica" w:hAnsi="Helvetica"/>
                              <w:color w:val="595959"/>
                              <w:sz w:val="14"/>
                              <w:szCs w:val="14"/>
                            </w:rPr>
                          </w:pPr>
                          <w:r w:rsidRPr="00B534B6">
                            <w:rPr>
                              <w:rFonts w:ascii="Helvetica" w:hAnsi="Helvetica"/>
                              <w:color w:val="595959"/>
                              <w:sz w:val="14"/>
                              <w:szCs w:val="14"/>
                            </w:rPr>
                            <w:t xml:space="preserve">P.O. Box 31119 Grand Pavilion, Hibiscus Way, 802 West Bay Road, Grand Cayman, </w:t>
                          </w:r>
                        </w:p>
                        <w:p w14:paraId="7845A2BD" w14:textId="065C4C69" w:rsidR="001C71D1" w:rsidRPr="001C71D1" w:rsidRDefault="001C71D1" w:rsidP="001C71D1">
                          <w:pPr>
                            <w:spacing w:after="0"/>
                            <w:jc w:val="both"/>
                            <w:rPr>
                              <w:rFonts w:ascii="Helvetica" w:hAnsi="Helvetica"/>
                              <w:color w:val="595959"/>
                              <w:sz w:val="14"/>
                              <w:szCs w:val="14"/>
                              <w:lang w:val="en-AE"/>
                            </w:rPr>
                          </w:pPr>
                          <w:r w:rsidRPr="00B534B6">
                            <w:rPr>
                              <w:rFonts w:ascii="Helvetica" w:hAnsi="Helvetica"/>
                              <w:color w:val="595959"/>
                              <w:sz w:val="14"/>
                              <w:szCs w:val="14"/>
                            </w:rPr>
                            <w:t>KY1-1205, Cayman Islands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01334" id="_x0000_t202" coordsize="21600,21600" o:spt="202" path="m,l,21600r21600,l21600,xe">
              <v:stroke joinstyle="miter"/>
              <v:path gradientshapeok="t" o:connecttype="rect"/>
            </v:shapetype>
            <v:shape id="Text Box 16" o:spid="_x0000_s1026" type="#_x0000_t202" style="position:absolute;margin-left:321.45pt;margin-top:-3.1pt;width:184.45pt;height:6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" filled="f" stroked="f" strokeweight=".5pt">
              <v:textbox>
                <w:txbxContent>
                  <w:p w14:paraId="47449807" w14:textId="20588CA2" w:rsidR="001C71D1" w:rsidRPr="004078E9" w:rsidRDefault="001C71D1" w:rsidP="001C71D1">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TOPPAN Security </w:t>
                    </w:r>
                    <w:r>
                      <w:rPr>
                        <w:rFonts w:ascii="Helvetica" w:eastAsia="Times New Roman" w:hAnsi="Helvetica" w:cs="Tahoma"/>
                        <w:b/>
                        <w:bCs/>
                        <w:color w:val="595959"/>
                        <w:sz w:val="16"/>
                        <w:szCs w:val="16"/>
                      </w:rPr>
                      <w:t>Payment</w:t>
                    </w:r>
                    <w:r>
                      <w:rPr>
                        <w:rFonts w:ascii="Helvetica" w:eastAsia="Times New Roman" w:hAnsi="Helvetica" w:cs="Tahoma"/>
                        <w:b/>
                        <w:bCs/>
                        <w:color w:val="595959"/>
                        <w:sz w:val="16"/>
                        <w:szCs w:val="16"/>
                      </w:rPr>
                      <w:t xml:space="preserve"> Solutions Limited</w:t>
                    </w:r>
                  </w:p>
                  <w:p w14:paraId="2D8929EC" w14:textId="77777777" w:rsidR="001C71D1" w:rsidRPr="004078E9" w:rsidRDefault="001C71D1" w:rsidP="001C71D1">
                    <w:pPr>
                      <w:spacing w:after="0"/>
                      <w:jc w:val="both"/>
                      <w:rPr>
                        <w:rFonts w:ascii="Helvetica" w:eastAsia="Times New Roman" w:hAnsi="Helvetica" w:cs="Tahoma"/>
                        <w:b/>
                        <w:bCs/>
                        <w:color w:val="595959"/>
                        <w:sz w:val="4"/>
                        <w:szCs w:val="4"/>
                      </w:rPr>
                    </w:pPr>
                  </w:p>
                  <w:p w14:paraId="021A135C" w14:textId="77777777" w:rsidR="001C71D1" w:rsidRDefault="001C71D1" w:rsidP="001C71D1">
                    <w:pPr>
                      <w:spacing w:after="0"/>
                      <w:jc w:val="both"/>
                      <w:rPr>
                        <w:rFonts w:ascii="Helvetica" w:hAnsi="Helvetica"/>
                        <w:color w:val="595959"/>
                        <w:sz w:val="14"/>
                        <w:szCs w:val="14"/>
                      </w:rPr>
                    </w:pPr>
                    <w:r w:rsidRPr="00B534B6">
                      <w:rPr>
                        <w:rFonts w:ascii="Helvetica" w:hAnsi="Helvetica"/>
                        <w:color w:val="595959"/>
                        <w:sz w:val="14"/>
                        <w:szCs w:val="14"/>
                      </w:rPr>
                      <w:t xml:space="preserve">P.O. Box 31119 Grand Pavilion, Hibiscus Way, 802 West Bay Road, Grand Cayman, </w:t>
                    </w:r>
                  </w:p>
                  <w:p w14:paraId="7845A2BD" w14:textId="065C4C69" w:rsidR="001C71D1" w:rsidRPr="001C71D1" w:rsidRDefault="001C71D1" w:rsidP="001C71D1">
                    <w:pPr>
                      <w:spacing w:after="0"/>
                      <w:jc w:val="both"/>
                      <w:rPr>
                        <w:rFonts w:ascii="Helvetica" w:hAnsi="Helvetica"/>
                        <w:color w:val="595959"/>
                        <w:sz w:val="14"/>
                        <w:szCs w:val="14"/>
                        <w:lang w:val="en-AE"/>
                      </w:rPr>
                    </w:pPr>
                    <w:r w:rsidRPr="00B534B6">
                      <w:rPr>
                        <w:rFonts w:ascii="Helvetica" w:hAnsi="Helvetica"/>
                        <w:color w:val="595959"/>
                        <w:sz w:val="14"/>
                        <w:szCs w:val="14"/>
                      </w:rPr>
                      <w:t>KY1-1205, Cayman Islands</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78ADC165" wp14:editId="3CE127C4">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2FC59F" w14:textId="77777777" w:rsidR="001C71D1" w:rsidRPr="004078E9" w:rsidRDefault="001C71D1" w:rsidP="001C71D1">
    <w:pPr>
      <w:tabs>
        <w:tab w:val="center" w:pos="4320"/>
        <w:tab w:val="right" w:pos="8640"/>
      </w:tabs>
      <w:spacing w:after="0" w:line="240" w:lineRule="auto"/>
      <w:rPr>
        <w:rFonts w:ascii="Arial" w:eastAsia="MS Mincho" w:hAnsi="Arial" w:cs="Arial"/>
        <w:kern w:val="0"/>
        <w:sz w:val="22"/>
        <w:lang w:val="en-US"/>
        <w14:ligatures w14:val="none"/>
      </w:rPr>
    </w:pPr>
  </w:p>
  <w:p w14:paraId="30BD340A" w14:textId="77777777" w:rsidR="001C71D1" w:rsidRDefault="001C71D1" w:rsidP="001C71D1">
    <w:pPr>
      <w:pStyle w:val="Header"/>
    </w:pPr>
  </w:p>
  <w:p w14:paraId="3A7B190C" w14:textId="77777777" w:rsidR="000A173A" w:rsidRDefault="000A17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121"/>
    <w:rsid w:val="000A173A"/>
    <w:rsid w:val="00105A3B"/>
    <w:rsid w:val="001C71D1"/>
    <w:rsid w:val="002B4578"/>
    <w:rsid w:val="003B11D8"/>
    <w:rsid w:val="003E4BF4"/>
    <w:rsid w:val="00471CCF"/>
    <w:rsid w:val="005C5712"/>
    <w:rsid w:val="00687A00"/>
    <w:rsid w:val="00696EAE"/>
    <w:rsid w:val="0070001C"/>
    <w:rsid w:val="007C6D7A"/>
    <w:rsid w:val="007D0297"/>
    <w:rsid w:val="00905CB6"/>
    <w:rsid w:val="00912C04"/>
    <w:rsid w:val="009209BE"/>
    <w:rsid w:val="00B57121"/>
    <w:rsid w:val="00C345F6"/>
    <w:rsid w:val="00DF53E4"/>
    <w:rsid w:val="00E33A66"/>
    <w:rsid w:val="00E80A4D"/>
    <w:rsid w:val="00E90842"/>
    <w:rsid w:val="00F7760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918A7"/>
  <w15:chartTrackingRefBased/>
  <w15:docId w15:val="{5980BF83-3D31-4EDF-A482-9F0D481C2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121"/>
    <w:rPr>
      <w:lang w:val="en-GB"/>
    </w:rPr>
  </w:style>
  <w:style w:type="paragraph" w:styleId="Heading1">
    <w:name w:val="heading 1"/>
    <w:basedOn w:val="Normal"/>
    <w:next w:val="Normal"/>
    <w:link w:val="Heading1Char"/>
    <w:uiPriority w:val="9"/>
    <w:qFormat/>
    <w:rsid w:val="00B571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71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71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1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71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71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71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71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71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121"/>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57121"/>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57121"/>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57121"/>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57121"/>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5712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5712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5712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5712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571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12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571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12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57121"/>
    <w:pPr>
      <w:spacing w:before="160"/>
      <w:jc w:val="center"/>
    </w:pPr>
    <w:rPr>
      <w:i/>
      <w:iCs/>
      <w:color w:val="404040" w:themeColor="text1" w:themeTint="BF"/>
    </w:rPr>
  </w:style>
  <w:style w:type="character" w:customStyle="1" w:styleId="QuoteChar">
    <w:name w:val="Quote Char"/>
    <w:basedOn w:val="DefaultParagraphFont"/>
    <w:link w:val="Quote"/>
    <w:uiPriority w:val="29"/>
    <w:rsid w:val="00B57121"/>
    <w:rPr>
      <w:i/>
      <w:iCs/>
      <w:color w:val="404040" w:themeColor="text1" w:themeTint="BF"/>
      <w:lang w:val="en-GB"/>
    </w:rPr>
  </w:style>
  <w:style w:type="paragraph" w:styleId="ListParagraph">
    <w:name w:val="List Paragraph"/>
    <w:basedOn w:val="Normal"/>
    <w:uiPriority w:val="34"/>
    <w:qFormat/>
    <w:rsid w:val="00B57121"/>
    <w:pPr>
      <w:ind w:left="720"/>
      <w:contextualSpacing/>
    </w:pPr>
  </w:style>
  <w:style w:type="character" w:styleId="IntenseEmphasis">
    <w:name w:val="Intense Emphasis"/>
    <w:basedOn w:val="DefaultParagraphFont"/>
    <w:uiPriority w:val="21"/>
    <w:qFormat/>
    <w:rsid w:val="00B57121"/>
    <w:rPr>
      <w:i/>
      <w:iCs/>
      <w:color w:val="0F4761" w:themeColor="accent1" w:themeShade="BF"/>
    </w:rPr>
  </w:style>
  <w:style w:type="paragraph" w:styleId="IntenseQuote">
    <w:name w:val="Intense Quote"/>
    <w:basedOn w:val="Normal"/>
    <w:next w:val="Normal"/>
    <w:link w:val="IntenseQuoteChar"/>
    <w:uiPriority w:val="30"/>
    <w:qFormat/>
    <w:rsid w:val="00B571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121"/>
    <w:rPr>
      <w:i/>
      <w:iCs/>
      <w:color w:val="0F4761" w:themeColor="accent1" w:themeShade="BF"/>
      <w:lang w:val="en-GB"/>
    </w:rPr>
  </w:style>
  <w:style w:type="character" w:styleId="IntenseReference">
    <w:name w:val="Intense Reference"/>
    <w:basedOn w:val="DefaultParagraphFont"/>
    <w:uiPriority w:val="32"/>
    <w:qFormat/>
    <w:rsid w:val="00B57121"/>
    <w:rPr>
      <w:b/>
      <w:bCs/>
      <w:smallCaps/>
      <w:color w:val="0F4761" w:themeColor="accent1" w:themeShade="BF"/>
      <w:spacing w:val="5"/>
    </w:rPr>
  </w:style>
  <w:style w:type="paragraph" w:styleId="Footer">
    <w:name w:val="footer"/>
    <w:basedOn w:val="Normal"/>
    <w:link w:val="FooterChar"/>
    <w:uiPriority w:val="99"/>
    <w:unhideWhenUsed/>
    <w:rsid w:val="00B571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7121"/>
    <w:rPr>
      <w:lang w:val="en-GB"/>
    </w:rPr>
  </w:style>
  <w:style w:type="table" w:styleId="TableGrid">
    <w:name w:val="Table Grid"/>
    <w:basedOn w:val="TableNormal"/>
    <w:uiPriority w:val="59"/>
    <w:rsid w:val="00B57121"/>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57121"/>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17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173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7701</Words>
  <Characters>40049</Characters>
  <Application>Microsoft Office Word</Application>
  <DocSecurity>0</DocSecurity>
  <Lines>770</Lines>
  <Paragraphs>220</Paragraphs>
  <ScaleCrop>false</ScaleCrop>
  <Company/>
  <LinksUpToDate>false</LinksUpToDate>
  <CharactersWithSpaces>47530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3</cp:revision>
  <dcterms:created xsi:type="dcterms:W3CDTF">2026-03-25T12:08:00Z</dcterms:created>
  <dcterms:modified xsi:type="dcterms:W3CDTF">2026-03-26T08:53:00Z</dcterms:modified>
</cp:coreProperties>
</file>